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BE" w:rsidRPr="00FA664D" w:rsidRDefault="003961BE" w:rsidP="003961BE">
      <w:pPr>
        <w:autoSpaceDE w:val="0"/>
        <w:autoSpaceDN w:val="0"/>
        <w:adjustRightInd w:val="0"/>
        <w:spacing w:before="120" w:after="120" w:line="360" w:lineRule="auto"/>
        <w:jc w:val="center"/>
        <w:rPr>
          <w:rFonts w:ascii="Times New Roman" w:hAnsi="Times New Roman" w:cs="Times New Roman"/>
          <w:b/>
          <w:bCs/>
          <w:sz w:val="24"/>
          <w:szCs w:val="24"/>
          <w:u w:val="single"/>
        </w:rPr>
      </w:pPr>
      <w:r w:rsidRPr="00FA664D">
        <w:rPr>
          <w:rFonts w:ascii="Times New Roman" w:hAnsi="Times New Roman" w:cs="Times New Roman"/>
          <w:b/>
          <w:bCs/>
          <w:sz w:val="24"/>
          <w:szCs w:val="24"/>
          <w:u w:val="single"/>
        </w:rPr>
        <w:t>STATISTICS</w:t>
      </w:r>
    </w:p>
    <w:p w:rsidR="003961BE" w:rsidRPr="00FA664D" w:rsidRDefault="003961BE" w:rsidP="003961BE">
      <w:pPr>
        <w:autoSpaceDE w:val="0"/>
        <w:autoSpaceDN w:val="0"/>
        <w:adjustRightInd w:val="0"/>
        <w:spacing w:before="120" w:after="120" w:line="360" w:lineRule="auto"/>
        <w:jc w:val="center"/>
        <w:rPr>
          <w:rFonts w:ascii="Times New Roman" w:hAnsi="Times New Roman" w:cs="Times New Roman"/>
          <w:b/>
          <w:bCs/>
          <w:sz w:val="24"/>
          <w:szCs w:val="24"/>
          <w:u w:val="single"/>
        </w:rPr>
      </w:pPr>
      <w:r w:rsidRPr="00FA664D">
        <w:rPr>
          <w:rFonts w:ascii="Times New Roman" w:hAnsi="Times New Roman" w:cs="Times New Roman"/>
          <w:b/>
          <w:bCs/>
          <w:sz w:val="24"/>
          <w:szCs w:val="24"/>
          <w:u w:val="single"/>
        </w:rPr>
        <w:t>COURSE OUTCOME</w:t>
      </w:r>
    </w:p>
    <w:p w:rsidR="003961BE" w:rsidRDefault="003961BE" w:rsidP="003961BE">
      <w:pPr>
        <w:autoSpaceDE w:val="0"/>
        <w:autoSpaceDN w:val="0"/>
        <w:adjustRightInd w:val="0"/>
        <w:spacing w:before="120" w:after="120" w:line="360" w:lineRule="auto"/>
        <w:jc w:val="both"/>
        <w:rPr>
          <w:rFonts w:ascii="Times New Roman" w:hAnsi="Times New Roman" w:cs="Times New Roman"/>
          <w:sz w:val="24"/>
          <w:szCs w:val="24"/>
        </w:rPr>
      </w:pPr>
    </w:p>
    <w:p w:rsidR="003961BE" w:rsidRPr="003961BE" w:rsidRDefault="003961BE" w:rsidP="003961BE">
      <w:pPr>
        <w:autoSpaceDE w:val="0"/>
        <w:autoSpaceDN w:val="0"/>
        <w:adjustRightInd w:val="0"/>
        <w:spacing w:before="120" w:after="120" w:line="360" w:lineRule="auto"/>
        <w:jc w:val="both"/>
        <w:rPr>
          <w:rFonts w:ascii="Times New Roman" w:hAnsi="Times New Roman" w:cs="Times New Roman"/>
          <w:b/>
          <w:sz w:val="24"/>
          <w:szCs w:val="24"/>
        </w:rPr>
      </w:pPr>
      <w:r w:rsidRPr="003961BE">
        <w:rPr>
          <w:rFonts w:ascii="Times New Roman" w:hAnsi="Times New Roman" w:cs="Times New Roman"/>
          <w:b/>
          <w:sz w:val="24"/>
          <w:szCs w:val="24"/>
        </w:rPr>
        <w:t>PAPER: STA201</w:t>
      </w:r>
      <w:r>
        <w:rPr>
          <w:rFonts w:ascii="Times New Roman" w:hAnsi="Times New Roman" w:cs="Times New Roman"/>
          <w:b/>
          <w:sz w:val="24"/>
          <w:szCs w:val="24"/>
        </w:rPr>
        <w:t>: Correlation &amp; Regression, Probability Distributions, Statistical Inference-I &amp; Finite Difference</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CO1:</w:t>
      </w:r>
      <w:r>
        <w:rPr>
          <w:rFonts w:ascii="Times New Roman" w:hAnsi="Times New Roman" w:cs="Times New Roman"/>
          <w:sz w:val="24"/>
        </w:rPr>
        <w:t xml:space="preserve"> </w:t>
      </w:r>
      <w:r w:rsidRPr="003961BE">
        <w:rPr>
          <w:rFonts w:ascii="Times New Roman" w:hAnsi="Times New Roman" w:cs="Times New Roman"/>
          <w:sz w:val="24"/>
        </w:rPr>
        <w:t xml:space="preserve">Discuss key concepts related to correlation and regression analysis, such as correlation coefficients, </w:t>
      </w:r>
      <w:proofErr w:type="spellStart"/>
      <w:r w:rsidRPr="003961BE">
        <w:rPr>
          <w:rFonts w:ascii="Times New Roman" w:hAnsi="Times New Roman" w:cs="Times New Roman"/>
          <w:sz w:val="24"/>
        </w:rPr>
        <w:t>scatterplots</w:t>
      </w:r>
      <w:proofErr w:type="spellEnd"/>
      <w:r w:rsidRPr="003961BE">
        <w:rPr>
          <w:rFonts w:ascii="Times New Roman" w:hAnsi="Times New Roman" w:cs="Times New Roman"/>
          <w:sz w:val="24"/>
        </w:rPr>
        <w:t xml:space="preserve">, regression lines, and the interpretation of regression coefficients. Demonstrate an understanding of the mathematical principles underlying correlation and regression analysis, including covariance, correlation, </w:t>
      </w:r>
      <w:proofErr w:type="gramStart"/>
      <w:r w:rsidRPr="003961BE">
        <w:rPr>
          <w:rFonts w:ascii="Times New Roman" w:hAnsi="Times New Roman" w:cs="Times New Roman"/>
          <w:sz w:val="24"/>
        </w:rPr>
        <w:t>least</w:t>
      </w:r>
      <w:proofErr w:type="gramEnd"/>
      <w:r w:rsidRPr="003961BE">
        <w:rPr>
          <w:rFonts w:ascii="Times New Roman" w:hAnsi="Times New Roman" w:cs="Times New Roman"/>
          <w:sz w:val="24"/>
        </w:rPr>
        <w:t xml:space="preserve"> squares regression, and the assumptions underlying these techniques. </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 xml:space="preserve">CO2: Demonstrate formulation of null and alternative hypotheses, selecting appropriate test statistics, determining critical values or p-values, and drawing conclusions based on the results. Demonstrate an understanding of the fundamental concepts of finite difference methods, including numerical solution techniques. </w:t>
      </w:r>
    </w:p>
    <w:p w:rsidR="003961BE" w:rsidRDefault="003961BE" w:rsidP="003961BE">
      <w:pPr>
        <w:spacing w:before="240" w:line="360" w:lineRule="auto"/>
        <w:jc w:val="both"/>
        <w:rPr>
          <w:rFonts w:ascii="Times New Roman" w:hAnsi="Times New Roman" w:cs="Times New Roman"/>
          <w:sz w:val="24"/>
        </w:rPr>
      </w:pPr>
      <w:r>
        <w:rPr>
          <w:rFonts w:ascii="Times New Roman" w:hAnsi="Times New Roman" w:cs="Times New Roman"/>
          <w:sz w:val="24"/>
        </w:rPr>
        <w:t>CO3</w:t>
      </w:r>
      <w:r w:rsidRPr="003961BE">
        <w:rPr>
          <w:rFonts w:ascii="Times New Roman" w:hAnsi="Times New Roman" w:cs="Times New Roman"/>
          <w:sz w:val="24"/>
        </w:rPr>
        <w:t xml:space="preserve">: Apply the understanding of correlation and regression to real-world scenarios, such as predicting sales based on advertising expenditure or assessing the relationship between variables in scientific research. 64 Apply different probability distributions, including the binomial, Poisson, and normal distributions. Illustrate the characteristics and properties of each distribution, such as mean, variance, </w:t>
      </w:r>
      <w:proofErr w:type="spellStart"/>
      <w:r w:rsidRPr="003961BE">
        <w:rPr>
          <w:rFonts w:ascii="Times New Roman" w:hAnsi="Times New Roman" w:cs="Times New Roman"/>
          <w:sz w:val="24"/>
        </w:rPr>
        <w:t>skewness</w:t>
      </w:r>
      <w:proofErr w:type="spellEnd"/>
      <w:r w:rsidRPr="003961BE">
        <w:rPr>
          <w:rFonts w:ascii="Times New Roman" w:hAnsi="Times New Roman" w:cs="Times New Roman"/>
          <w:sz w:val="24"/>
        </w:rPr>
        <w:t xml:space="preserve">, and kurtosis, and discern when each distribution is appropriate for modeling real-world phenomena. </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 xml:space="preserve">CO4: Apply various hypothesis testing techniques, such as z-tests, t-tests, F-tests, and chi-square tests, to analyze and interpret data from different research scenarios. </w:t>
      </w:r>
    </w:p>
    <w:p w:rsidR="009C29C0"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CO5: Apply and solve physical or mathematical problems by finite difference approximation, such as forward, backward, and Newton’s divided difference, Lagrange’s formula, and numerical integration.</w:t>
      </w:r>
    </w:p>
    <w:p w:rsidR="003961BE" w:rsidRDefault="003961BE" w:rsidP="003961BE">
      <w:pPr>
        <w:spacing w:before="240" w:line="360" w:lineRule="auto"/>
        <w:jc w:val="both"/>
        <w:rPr>
          <w:rFonts w:ascii="Times New Roman" w:hAnsi="Times New Roman" w:cs="Times New Roman"/>
          <w:sz w:val="24"/>
        </w:rPr>
      </w:pPr>
    </w:p>
    <w:p w:rsidR="003961BE" w:rsidRDefault="003961BE" w:rsidP="003961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PAPER: STA4</w:t>
      </w:r>
      <w:r w:rsidRPr="003961BE">
        <w:rPr>
          <w:rFonts w:ascii="Times New Roman" w:hAnsi="Times New Roman" w:cs="Times New Roman"/>
          <w:b/>
          <w:sz w:val="24"/>
          <w:szCs w:val="24"/>
        </w:rPr>
        <w:t>01</w:t>
      </w:r>
      <w:r>
        <w:rPr>
          <w:rFonts w:ascii="Times New Roman" w:hAnsi="Times New Roman" w:cs="Times New Roman"/>
          <w:b/>
          <w:sz w:val="24"/>
          <w:szCs w:val="24"/>
        </w:rPr>
        <w:t>: Operations Research</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 xml:space="preserve">CO1: Discuss optimization techniques using OR tools VIZ. LPP, Replacement problem, and Network Analysis. </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 xml:space="preserve">CO2: Distinguish use of different methods to various kinds of LPP on the basis of type of constraints and number of variables in real life problems. </w:t>
      </w:r>
    </w:p>
    <w:p w:rsidR="003961BE" w:rsidRDefault="003961BE" w:rsidP="003961BE">
      <w:pPr>
        <w:spacing w:before="240" w:line="360" w:lineRule="auto"/>
        <w:jc w:val="both"/>
        <w:rPr>
          <w:rFonts w:ascii="Times New Roman" w:hAnsi="Times New Roman" w:cs="Times New Roman"/>
          <w:sz w:val="24"/>
        </w:rPr>
      </w:pPr>
      <w:r w:rsidRPr="003961BE">
        <w:rPr>
          <w:rFonts w:ascii="Times New Roman" w:hAnsi="Times New Roman" w:cs="Times New Roman"/>
          <w:sz w:val="24"/>
        </w:rPr>
        <w:t xml:space="preserve">CO3: Choose an optimal replacement policy for a given item/equipment/machine. </w:t>
      </w:r>
    </w:p>
    <w:p w:rsidR="003961BE" w:rsidRPr="003961BE" w:rsidRDefault="003961BE" w:rsidP="003961BE">
      <w:pPr>
        <w:spacing w:before="240" w:line="360" w:lineRule="auto"/>
        <w:jc w:val="both"/>
        <w:rPr>
          <w:rFonts w:ascii="Times New Roman" w:hAnsi="Times New Roman" w:cs="Times New Roman"/>
          <w:sz w:val="28"/>
        </w:rPr>
      </w:pPr>
      <w:r w:rsidRPr="003961BE">
        <w:rPr>
          <w:rFonts w:ascii="Times New Roman" w:hAnsi="Times New Roman" w:cs="Times New Roman"/>
          <w:sz w:val="24"/>
        </w:rPr>
        <w:t>CO4: Determine different types of floats and slacks, determination of critical path in network problem.</w:t>
      </w:r>
    </w:p>
    <w:p w:rsidR="003961BE" w:rsidRPr="003961BE" w:rsidRDefault="003961BE" w:rsidP="003961BE">
      <w:pPr>
        <w:spacing w:before="240" w:line="360" w:lineRule="auto"/>
        <w:jc w:val="both"/>
        <w:rPr>
          <w:rFonts w:ascii="Times New Roman" w:hAnsi="Times New Roman" w:cs="Times New Roman"/>
          <w:sz w:val="28"/>
        </w:rPr>
      </w:pPr>
    </w:p>
    <w:sectPr w:rsidR="003961BE" w:rsidRPr="003961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29C0"/>
    <w:rsid w:val="003961BE"/>
    <w:rsid w:val="009C29C0"/>
    <w:rsid w:val="00B0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2026-02-23T05:37:00Z</dcterms:created>
  <dcterms:modified xsi:type="dcterms:W3CDTF">2026-02-23T09:33:00Z</dcterms:modified>
</cp:coreProperties>
</file>