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A" w:rsidRPr="00022D93" w:rsidRDefault="007D10FA" w:rsidP="007D10FA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Brief information of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Smt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Akan</w:t>
      </w:r>
      <w:proofErr w:type="spellEnd"/>
      <w:r>
        <w:rPr>
          <w:b/>
          <w:sz w:val="32"/>
          <w:szCs w:val="32"/>
        </w:rPr>
        <w:t xml:space="preserve"> Barman</w:t>
      </w:r>
    </w:p>
    <w:p w:rsidR="007D10FA" w:rsidRPr="00022D93" w:rsidRDefault="007D10FA" w:rsidP="007D10FA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Central Library, LCB College, Maligaon, Guwahati – 781011</w:t>
      </w:r>
    </w:p>
    <w:p w:rsidR="007D10FA" w:rsidRDefault="007D10FA" w:rsidP="007D10FA">
      <w:pPr>
        <w:spacing w:after="0"/>
        <w:jc w:val="center"/>
        <w:rPr>
          <w:b/>
        </w:rPr>
      </w:pPr>
    </w:p>
    <w:p w:rsidR="007D10FA" w:rsidRPr="00D91C78" w:rsidRDefault="007D10FA" w:rsidP="007D10FA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3284"/>
      </w:tblGrid>
      <w:tr w:rsidR="007D10FA" w:rsidRPr="00022D93" w:rsidTr="004E1AB9">
        <w:trPr>
          <w:jc w:val="center"/>
        </w:trPr>
        <w:tc>
          <w:tcPr>
            <w:tcW w:w="1848" w:type="dxa"/>
          </w:tcPr>
          <w:p w:rsidR="007D10FA" w:rsidRPr="00022D93" w:rsidRDefault="007D10FA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Designation</w:t>
            </w:r>
          </w:p>
        </w:tc>
        <w:tc>
          <w:tcPr>
            <w:tcW w:w="3284" w:type="dxa"/>
          </w:tcPr>
          <w:p w:rsidR="007D10FA" w:rsidRPr="00022D93" w:rsidRDefault="007D10FA" w:rsidP="007D10FA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Gade</w:t>
            </w:r>
            <w:proofErr w:type="spellEnd"/>
            <w:r>
              <w:rPr>
                <w:b/>
                <w:sz w:val="24"/>
                <w:szCs w:val="24"/>
              </w:rPr>
              <w:t xml:space="preserve">-IV </w:t>
            </w:r>
          </w:p>
        </w:tc>
      </w:tr>
      <w:tr w:rsidR="007D10FA" w:rsidRPr="00022D93" w:rsidTr="004E1AB9">
        <w:trPr>
          <w:jc w:val="center"/>
        </w:trPr>
        <w:tc>
          <w:tcPr>
            <w:tcW w:w="1848" w:type="dxa"/>
          </w:tcPr>
          <w:p w:rsidR="007D10FA" w:rsidRPr="00022D93" w:rsidRDefault="007D10FA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Qualification</w:t>
            </w:r>
          </w:p>
        </w:tc>
        <w:tc>
          <w:tcPr>
            <w:tcW w:w="3284" w:type="dxa"/>
          </w:tcPr>
          <w:p w:rsidR="007D10FA" w:rsidRPr="00022D93" w:rsidRDefault="007D10FA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X</w:t>
            </w:r>
          </w:p>
        </w:tc>
      </w:tr>
      <w:tr w:rsidR="007D10FA" w:rsidRPr="00022D93" w:rsidTr="004E1AB9">
        <w:trPr>
          <w:jc w:val="center"/>
        </w:trPr>
        <w:tc>
          <w:tcPr>
            <w:tcW w:w="1848" w:type="dxa"/>
          </w:tcPr>
          <w:p w:rsidR="007D10FA" w:rsidRPr="00022D93" w:rsidRDefault="007D10FA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Date of Joining</w:t>
            </w:r>
          </w:p>
        </w:tc>
        <w:tc>
          <w:tcPr>
            <w:tcW w:w="3284" w:type="dxa"/>
          </w:tcPr>
          <w:p w:rsidR="007D10FA" w:rsidRPr="00022D93" w:rsidRDefault="007D10FA" w:rsidP="00BD5EBE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0</w:t>
            </w:r>
            <w:r w:rsidR="00BD5EBE">
              <w:rPr>
                <w:b/>
                <w:sz w:val="24"/>
                <w:szCs w:val="24"/>
              </w:rPr>
              <w:t>4</w:t>
            </w:r>
            <w:r w:rsidRPr="00022D93">
              <w:rPr>
                <w:b/>
                <w:sz w:val="24"/>
                <w:szCs w:val="24"/>
              </w:rPr>
              <w:t>-0</w:t>
            </w:r>
            <w:r w:rsidR="00BD5EBE">
              <w:rPr>
                <w:b/>
                <w:sz w:val="24"/>
                <w:szCs w:val="24"/>
              </w:rPr>
              <w:t>3</w:t>
            </w:r>
            <w:r w:rsidRPr="00022D93">
              <w:rPr>
                <w:b/>
                <w:sz w:val="24"/>
                <w:szCs w:val="24"/>
              </w:rPr>
              <w:t>-</w:t>
            </w:r>
            <w:r w:rsidR="00BD5EBE">
              <w:rPr>
                <w:b/>
                <w:sz w:val="24"/>
                <w:szCs w:val="24"/>
              </w:rPr>
              <w:t>2003</w:t>
            </w:r>
          </w:p>
        </w:tc>
      </w:tr>
      <w:tr w:rsidR="00255AC6" w:rsidRPr="00022D93" w:rsidTr="004E1AB9">
        <w:trPr>
          <w:jc w:val="center"/>
        </w:trPr>
        <w:tc>
          <w:tcPr>
            <w:tcW w:w="1848" w:type="dxa"/>
          </w:tcPr>
          <w:p w:rsidR="00255AC6" w:rsidRPr="00022D93" w:rsidRDefault="00255AC6" w:rsidP="004E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284" w:type="dxa"/>
          </w:tcPr>
          <w:p w:rsidR="00255AC6" w:rsidRPr="00022D93" w:rsidRDefault="00255AC6" w:rsidP="00BD5EB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</w:t>
            </w:r>
          </w:p>
        </w:tc>
      </w:tr>
      <w:tr w:rsidR="007D10FA" w:rsidRPr="00022D93" w:rsidTr="004E1AB9">
        <w:trPr>
          <w:jc w:val="center"/>
        </w:trPr>
        <w:tc>
          <w:tcPr>
            <w:tcW w:w="1848" w:type="dxa"/>
          </w:tcPr>
          <w:p w:rsidR="007D10FA" w:rsidRPr="00022D93" w:rsidRDefault="007D10FA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Permanent Address</w:t>
            </w:r>
          </w:p>
        </w:tc>
        <w:tc>
          <w:tcPr>
            <w:tcW w:w="3284" w:type="dxa"/>
          </w:tcPr>
          <w:p w:rsidR="00BD5EBE" w:rsidRDefault="00BD5EBE" w:rsidP="004E1AB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Rupiya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Bathan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7D10FA" w:rsidRPr="00022D93" w:rsidRDefault="00BD5EBE" w:rsidP="004E1AB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Chamata</w:t>
            </w:r>
            <w:proofErr w:type="spellEnd"/>
            <w:r>
              <w:rPr>
                <w:b/>
                <w:sz w:val="24"/>
                <w:szCs w:val="24"/>
              </w:rPr>
              <w:t xml:space="preserve"> - 781306</w:t>
            </w:r>
          </w:p>
          <w:p w:rsidR="007D10FA" w:rsidRPr="00022D93" w:rsidRDefault="00BD5EBE" w:rsidP="00BD5EB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b/>
                <w:sz w:val="24"/>
                <w:szCs w:val="24"/>
              </w:rPr>
              <w:t>Nalbari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7D10FA" w:rsidRPr="00022D93">
              <w:rPr>
                <w:b/>
                <w:sz w:val="24"/>
                <w:szCs w:val="24"/>
              </w:rPr>
              <w:t>Assam</w:t>
            </w:r>
          </w:p>
        </w:tc>
      </w:tr>
      <w:tr w:rsidR="007D10FA" w:rsidRPr="00022D93" w:rsidTr="004E1AB9">
        <w:trPr>
          <w:jc w:val="center"/>
        </w:trPr>
        <w:tc>
          <w:tcPr>
            <w:tcW w:w="1848" w:type="dxa"/>
          </w:tcPr>
          <w:p w:rsidR="007D10FA" w:rsidRPr="00022D93" w:rsidRDefault="007D10FA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Contact No.</w:t>
            </w:r>
          </w:p>
        </w:tc>
        <w:tc>
          <w:tcPr>
            <w:tcW w:w="3284" w:type="dxa"/>
          </w:tcPr>
          <w:p w:rsidR="007D10FA" w:rsidRPr="00022D93" w:rsidRDefault="00BD5EBE" w:rsidP="00BD5EB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8751027128</w:t>
            </w:r>
          </w:p>
        </w:tc>
      </w:tr>
    </w:tbl>
    <w:p w:rsidR="00165B2C" w:rsidRDefault="00165B2C"/>
    <w:sectPr w:rsidR="00165B2C" w:rsidSect="0016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D10FA"/>
    <w:rsid w:val="00015B9E"/>
    <w:rsid w:val="0006212D"/>
    <w:rsid w:val="00165B2C"/>
    <w:rsid w:val="001F6600"/>
    <w:rsid w:val="002512CE"/>
    <w:rsid w:val="00255AC6"/>
    <w:rsid w:val="002D165C"/>
    <w:rsid w:val="003963CF"/>
    <w:rsid w:val="003C260F"/>
    <w:rsid w:val="007D10FA"/>
    <w:rsid w:val="00870743"/>
    <w:rsid w:val="0094745F"/>
    <w:rsid w:val="009D7644"/>
    <w:rsid w:val="00A56EDC"/>
    <w:rsid w:val="00B23E51"/>
    <w:rsid w:val="00B57881"/>
    <w:rsid w:val="00BD5EBE"/>
    <w:rsid w:val="00CB7EDA"/>
    <w:rsid w:val="00D84D05"/>
    <w:rsid w:val="00E724D5"/>
    <w:rsid w:val="00EC2FA8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2018-08-01T05:54:00Z</dcterms:created>
  <dcterms:modified xsi:type="dcterms:W3CDTF">2018-08-01T07:16:00Z</dcterms:modified>
</cp:coreProperties>
</file>